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:rsidR="006B5ED1" w:rsidRDefault="006B5ED1" w:rsidP="006B5ED1">
      <w:pPr>
        <w:spacing w:after="120" w:line="276" w:lineRule="auto"/>
        <w:jc w:val="both"/>
      </w:pPr>
      <w:r>
        <w:t>Dat</w:t>
      </w:r>
      <w:r w:rsidRPr="00EF2C6F">
        <w:t xml:space="preserve">a: </w:t>
      </w:r>
      <w:r w:rsidR="00EF2C6F" w:rsidRPr="00EF2C6F">
        <w:t>11</w:t>
      </w:r>
      <w:r w:rsidR="00382EAC" w:rsidRPr="00EF2C6F">
        <w:t>.09</w:t>
      </w:r>
      <w:r w:rsidRPr="00EF2C6F">
        <w:t>.2018</w:t>
      </w:r>
    </w:p>
    <w:p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6B5ED1" w:rsidP="00382EAC">
      <w:pPr>
        <w:spacing w:line="360" w:lineRule="auto"/>
        <w:jc w:val="both"/>
      </w:pPr>
      <w:r>
        <w:t>Academia de Studii Economice din Bucureşti organizează concurs pentru ocuparea următo</w:t>
      </w:r>
      <w:r w:rsidR="00382EAC">
        <w:t>arelor posturi în cadrul proiectului „</w:t>
      </w:r>
      <w:r w:rsidR="00382EAC" w:rsidRPr="00BD4BF8">
        <w:rPr>
          <w:b/>
          <w:bCs/>
          <w:lang w:eastAsia="ro-RO"/>
        </w:rPr>
        <w:t>Dezvoltarea cercetăr</w:t>
      </w:r>
      <w:r w:rsidR="00382EAC">
        <w:rPr>
          <w:b/>
          <w:bCs/>
          <w:lang w:eastAsia="ro-RO"/>
        </w:rPr>
        <w:t>ii de frontieră în teoriile creşterii ş</w:t>
      </w:r>
      <w:r w:rsidR="00382EAC" w:rsidRPr="00BD4BF8">
        <w:rPr>
          <w:b/>
          <w:bCs/>
          <w:lang w:eastAsia="ro-RO"/>
        </w:rPr>
        <w:t>i dezvoltării re</w:t>
      </w:r>
      <w:r w:rsidR="00382EAC">
        <w:rPr>
          <w:b/>
          <w:bCs/>
          <w:lang w:eastAsia="ro-RO"/>
        </w:rPr>
        <w:t>gionale prin prisma rezilienţei</w:t>
      </w:r>
      <w:r w:rsidR="00382EAC" w:rsidRPr="00BD4BF8">
        <w:rPr>
          <w:b/>
          <w:bCs/>
          <w:lang w:eastAsia="ro-RO"/>
        </w:rPr>
        <w:t>: către o Uniune Euro</w:t>
      </w:r>
      <w:r w:rsidR="00382EAC">
        <w:rPr>
          <w:b/>
          <w:bCs/>
          <w:lang w:eastAsia="ro-RO"/>
        </w:rPr>
        <w:t>peană convergentă, echilibrată ş</w:t>
      </w:r>
      <w:r w:rsidR="00382EAC" w:rsidRPr="00BD4BF8">
        <w:rPr>
          <w:b/>
          <w:bCs/>
          <w:lang w:eastAsia="ro-RO"/>
        </w:rPr>
        <w:t>i sustenabilă</w:t>
      </w:r>
      <w:r w:rsidR="00382EAC">
        <w:rPr>
          <w:b/>
          <w:bCs/>
          <w:lang w:eastAsia="ro-RO"/>
        </w:rPr>
        <w:t xml:space="preserve"> </w:t>
      </w:r>
      <w:r w:rsidR="00382EAC" w:rsidRPr="00780372">
        <w:rPr>
          <w:b/>
          <w:bCs/>
          <w:lang w:eastAsia="ro-RO"/>
        </w:rPr>
        <w:t>(ReGrowEU)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- </w:t>
      </w:r>
      <w:r w:rsidR="00382EAC" w:rsidRPr="00A1559C">
        <w:rPr>
          <w:b/>
          <w:bCs/>
          <w:lang w:eastAsia="ro-RO"/>
        </w:rPr>
        <w:t xml:space="preserve"> PN-III-P4-ID-PCCF-2016-0166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382EAC" w:rsidP="00382EAC">
      <w:pPr>
        <w:spacing w:line="360" w:lineRule="auto"/>
        <w:jc w:val="both"/>
      </w:pP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694"/>
        <w:gridCol w:w="3118"/>
        <w:gridCol w:w="1843"/>
      </w:tblGrid>
      <w:tr w:rsidR="00382EAC" w:rsidRPr="00474533" w:rsidTr="00382EAC">
        <w:trPr>
          <w:tblHeader/>
        </w:trPr>
        <w:tc>
          <w:tcPr>
            <w:tcW w:w="992" w:type="dxa"/>
          </w:tcPr>
          <w:p w:rsidR="00382EAC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Nr.</w:t>
            </w:r>
          </w:p>
          <w:p w:rsidR="00382EAC" w:rsidRPr="00474533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2694" w:type="dxa"/>
            <w:shd w:val="clear" w:color="auto" w:fill="auto"/>
          </w:tcPr>
          <w:p w:rsidR="00382EAC" w:rsidRPr="00474533" w:rsidRDefault="00382EAC" w:rsidP="00382EAC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 xml:space="preserve">Denumire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Perioada necesar a fi lucrată în cadrul proiectului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Număr de ore necesar a fi lucrate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lunar</w:t>
            </w:r>
          </w:p>
        </w:tc>
      </w:tr>
      <w:tr w:rsidR="00547423" w:rsidRPr="00474533" w:rsidTr="00382EAC">
        <w:tc>
          <w:tcPr>
            <w:tcW w:w="992" w:type="dxa"/>
          </w:tcPr>
          <w:p w:rsidR="00547423" w:rsidRPr="00474533" w:rsidRDefault="00547423" w:rsidP="0054742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547423" w:rsidRPr="00474533" w:rsidRDefault="00547423" w:rsidP="0054742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Responsabil financiar</w:t>
            </w:r>
          </w:p>
        </w:tc>
        <w:tc>
          <w:tcPr>
            <w:tcW w:w="3118" w:type="dxa"/>
            <w:shd w:val="clear" w:color="auto" w:fill="auto"/>
          </w:tcPr>
          <w:p w:rsidR="00547423" w:rsidRPr="00474533" w:rsidRDefault="00547423" w:rsidP="00547423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Sept. 2018- 1 iulie 2021</w:t>
            </w:r>
          </w:p>
        </w:tc>
        <w:tc>
          <w:tcPr>
            <w:tcW w:w="1843" w:type="dxa"/>
            <w:shd w:val="clear" w:color="auto" w:fill="auto"/>
          </w:tcPr>
          <w:p w:rsidR="00547423" w:rsidRPr="00474533" w:rsidRDefault="00547423" w:rsidP="00547423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12</w:t>
            </w:r>
          </w:p>
        </w:tc>
      </w:tr>
      <w:tr w:rsidR="00547423" w:rsidRPr="00474533" w:rsidTr="00382EAC">
        <w:tc>
          <w:tcPr>
            <w:tcW w:w="992" w:type="dxa"/>
          </w:tcPr>
          <w:p w:rsidR="00547423" w:rsidRPr="00474533" w:rsidRDefault="00547423" w:rsidP="0054742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547423" w:rsidRPr="00474533" w:rsidRDefault="00547423" w:rsidP="0054742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Responsabil achizitii</w:t>
            </w:r>
          </w:p>
        </w:tc>
        <w:tc>
          <w:tcPr>
            <w:tcW w:w="3118" w:type="dxa"/>
            <w:shd w:val="clear" w:color="auto" w:fill="auto"/>
          </w:tcPr>
          <w:p w:rsidR="00547423" w:rsidRDefault="00547423" w:rsidP="00547423">
            <w:r w:rsidRPr="00EB3289">
              <w:rPr>
                <w:rFonts w:ascii="Calibri" w:eastAsia="Calibri" w:hAnsi="Calibri"/>
                <w:sz w:val="22"/>
                <w:szCs w:val="22"/>
              </w:rPr>
              <w:t xml:space="preserve">Sept. 2018- </w:t>
            </w:r>
            <w:r>
              <w:rPr>
                <w:rFonts w:ascii="Calibri" w:eastAsia="Calibri" w:hAnsi="Calibri"/>
                <w:sz w:val="22"/>
                <w:szCs w:val="22"/>
              </w:rPr>
              <w:t>31 dec. 2018</w:t>
            </w:r>
          </w:p>
        </w:tc>
        <w:tc>
          <w:tcPr>
            <w:tcW w:w="1843" w:type="dxa"/>
            <w:shd w:val="clear" w:color="auto" w:fill="auto"/>
          </w:tcPr>
          <w:p w:rsidR="00547423" w:rsidRPr="00474533" w:rsidRDefault="00547423" w:rsidP="00547423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</w:t>
            </w:r>
          </w:p>
        </w:tc>
      </w:tr>
      <w:tr w:rsidR="00547423" w:rsidRPr="00474533" w:rsidTr="00382EAC">
        <w:tc>
          <w:tcPr>
            <w:tcW w:w="992" w:type="dxa"/>
          </w:tcPr>
          <w:p w:rsidR="00547423" w:rsidRDefault="00547423" w:rsidP="0054742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47423" w:rsidRPr="00474533" w:rsidRDefault="00547423" w:rsidP="0054742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Responsabil ordine de plata</w:t>
            </w:r>
          </w:p>
        </w:tc>
        <w:tc>
          <w:tcPr>
            <w:tcW w:w="3118" w:type="dxa"/>
            <w:shd w:val="clear" w:color="auto" w:fill="auto"/>
          </w:tcPr>
          <w:p w:rsidR="00547423" w:rsidRDefault="00547423" w:rsidP="00547423">
            <w:r w:rsidRPr="00EB3289">
              <w:rPr>
                <w:rFonts w:ascii="Calibri" w:eastAsia="Calibri" w:hAnsi="Calibri"/>
                <w:sz w:val="22"/>
                <w:szCs w:val="22"/>
              </w:rPr>
              <w:t>Sept. 2018- 1 iulie 2021</w:t>
            </w:r>
          </w:p>
        </w:tc>
        <w:tc>
          <w:tcPr>
            <w:tcW w:w="1843" w:type="dxa"/>
            <w:shd w:val="clear" w:color="auto" w:fill="auto"/>
          </w:tcPr>
          <w:p w:rsidR="00547423" w:rsidRPr="00474533" w:rsidRDefault="00547423" w:rsidP="00547423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</w:t>
            </w:r>
          </w:p>
        </w:tc>
      </w:tr>
    </w:tbl>
    <w:p w:rsidR="00382EAC" w:rsidRPr="00474533" w:rsidRDefault="00382EAC" w:rsidP="00382EAC">
      <w:pPr>
        <w:spacing w:line="360" w:lineRule="auto"/>
        <w:jc w:val="both"/>
      </w:pPr>
    </w:p>
    <w:p w:rsidR="006B5ED1" w:rsidRPr="00FC6239" w:rsidRDefault="006B5ED1" w:rsidP="006B5ED1">
      <w:pPr>
        <w:autoSpaceDE w:val="0"/>
        <w:autoSpaceDN w:val="0"/>
        <w:adjustRightInd w:val="0"/>
        <w:spacing w:after="120" w:line="276" w:lineRule="auto"/>
        <w:rPr>
          <w:color w:val="000000"/>
        </w:rPr>
      </w:pPr>
    </w:p>
    <w:p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:rsidR="006B5ED1" w:rsidRPr="00EF2C6F" w:rsidRDefault="006B5ED1" w:rsidP="006B5ED1">
      <w:pPr>
        <w:spacing w:after="120"/>
        <w:jc w:val="both"/>
        <w:rPr>
          <w:b/>
          <w:bCs/>
          <w:color w:val="000000"/>
        </w:rPr>
      </w:pPr>
      <w:r w:rsidRPr="00EF2C6F">
        <w:rPr>
          <w:b/>
          <w:bCs/>
          <w:color w:val="000000"/>
        </w:rPr>
        <w:t>2. Condiţii specifice:</w:t>
      </w:r>
    </w:p>
    <w:p w:rsidR="00EF2C6F" w:rsidRPr="00EF2C6F" w:rsidRDefault="00AC292F" w:rsidP="00E11413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EF2C6F">
        <w:rPr>
          <w:b/>
          <w:lang w:eastAsia="ro-RO"/>
        </w:rPr>
        <w:t>nivelul studiilor:</w:t>
      </w:r>
      <w:r w:rsidRPr="00EF2C6F">
        <w:rPr>
          <w:lang w:eastAsia="ro-RO"/>
        </w:rPr>
        <w:t xml:space="preserve"> Superioare</w:t>
      </w:r>
      <w:r w:rsidR="00554D41" w:rsidRPr="00EF2C6F">
        <w:rPr>
          <w:lang w:eastAsia="ro-RO"/>
        </w:rPr>
        <w:t xml:space="preserve"> </w:t>
      </w:r>
    </w:p>
    <w:p w:rsidR="00AC292F" w:rsidRPr="00EF2C6F" w:rsidRDefault="00AC292F" w:rsidP="00E11413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EF2C6F">
        <w:rPr>
          <w:b/>
          <w:lang w:eastAsia="ro-RO"/>
        </w:rPr>
        <w:t>domeniul studiilor:</w:t>
      </w:r>
      <w:r w:rsidRPr="00EF2C6F">
        <w:rPr>
          <w:lang w:eastAsia="ro-RO"/>
        </w:rPr>
        <w:t xml:space="preserve"> </w:t>
      </w:r>
      <w:r w:rsidR="00EF2C6F" w:rsidRPr="00EF2C6F">
        <w:rPr>
          <w:lang w:eastAsia="ro-RO"/>
        </w:rPr>
        <w:t xml:space="preserve">economic / juridic / administrativ / </w:t>
      </w:r>
      <w:r w:rsidR="00EF2C6F">
        <w:rPr>
          <w:lang w:eastAsia="ro-RO"/>
        </w:rPr>
        <w:t>cibernetică  / informatică economică</w:t>
      </w:r>
    </w:p>
    <w:p w:rsidR="00CE7920" w:rsidRPr="00EF2C6F" w:rsidRDefault="006B5ED1" w:rsidP="00842205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EF2C6F">
        <w:rPr>
          <w:lang w:eastAsia="ro-RO"/>
        </w:rPr>
        <w:t xml:space="preserve">vechime în specialitatea postului: </w:t>
      </w:r>
      <w:r w:rsidR="00EF2C6F" w:rsidRPr="00EF2C6F">
        <w:rPr>
          <w:lang w:eastAsia="ro-RO"/>
        </w:rPr>
        <w:t>-</w:t>
      </w:r>
    </w:p>
    <w:p w:rsidR="00F44ADB" w:rsidRDefault="006B5ED1" w:rsidP="00EF2C6F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DC3E91">
        <w:rPr>
          <w:lang w:eastAsia="ro-RO"/>
        </w:rPr>
        <w:lastRenderedPageBreak/>
        <w:t>alte condiţii specifice (cunoaşterea unei limbi străine, cunoştinţe operare PC, carnet conducere, alte abilităţi şi deprinderi, etc.):</w:t>
      </w:r>
      <w:r w:rsidR="00554D41">
        <w:rPr>
          <w:lang w:eastAsia="ro-RO"/>
        </w:rPr>
        <w:t xml:space="preserve"> </w:t>
      </w:r>
      <w:r w:rsidR="00EF2C6F">
        <w:rPr>
          <w:lang w:eastAsia="ro-RO"/>
        </w:rPr>
        <w:t>-</w:t>
      </w:r>
    </w:p>
    <w:p w:rsidR="00330514" w:rsidRDefault="00330514" w:rsidP="00330514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F44ADB" w:rsidRPr="00FD3DE5" w:rsidRDefault="00F44ADB" w:rsidP="00F44ADB">
      <w:pPr>
        <w:spacing w:after="120" w:line="276" w:lineRule="auto"/>
        <w:contextualSpacing/>
        <w:jc w:val="both"/>
        <w:rPr>
          <w:lang w:eastAsia="ro-RO"/>
        </w:rPr>
      </w:pPr>
    </w:p>
    <w:p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Pr="00330514">
        <w:rPr>
          <w:b/>
          <w:u w:val="single"/>
          <w:lang w:eastAsia="ro-RO"/>
        </w:rPr>
        <w:t>Concursul va consta în:</w:t>
      </w:r>
    </w:p>
    <w:p w:rsidR="00330514" w:rsidRPr="00330514" w:rsidRDefault="00330514" w:rsidP="006B5ED1">
      <w:pPr>
        <w:spacing w:after="120"/>
        <w:jc w:val="both"/>
        <w:rPr>
          <w:b/>
          <w:lang w:eastAsia="ro-RO"/>
        </w:rPr>
      </w:pPr>
    </w:p>
    <w:p w:rsidR="006B5ED1" w:rsidRPr="00DC3E9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:rsidR="006B5ED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7052AF">
        <w:rPr>
          <w:b/>
        </w:rPr>
        <w:t>Interviu</w:t>
      </w:r>
      <w:r>
        <w:t>: interviu structurat</w:t>
      </w:r>
    </w:p>
    <w:p w:rsidR="006B5ED1" w:rsidRPr="007052AF" w:rsidRDefault="00330514" w:rsidP="006B5ED1">
      <w:pPr>
        <w:pStyle w:val="Listparagraf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>
        <w:rPr>
          <w:i/>
          <w:lang w:eastAsia="ro-RO"/>
        </w:rPr>
        <w:t>D</w:t>
      </w:r>
      <w:r w:rsidR="006B5ED1" w:rsidRPr="007052AF">
        <w:rPr>
          <w:i/>
          <w:lang w:eastAsia="ro-RO"/>
        </w:rPr>
        <w:t>ata şi ora desfăşurării</w:t>
      </w:r>
      <w:r w:rsidR="006B5ED1" w:rsidRPr="007052AF">
        <w:rPr>
          <w:lang w:eastAsia="ro-RO"/>
        </w:rPr>
        <w:t>: se v</w:t>
      </w:r>
      <w:r w:rsidR="006B5ED1">
        <w:rPr>
          <w:lang w:eastAsia="ro-RO"/>
        </w:rPr>
        <w:t>or</w:t>
      </w:r>
      <w:r w:rsidR="006B5ED1" w:rsidRPr="007052AF">
        <w:rPr>
          <w:lang w:eastAsia="ro-RO"/>
        </w:rPr>
        <w:t xml:space="preserve"> comunica concomitent cu afişarea rezultatelor la </w:t>
      </w:r>
      <w:r>
        <w:rPr>
          <w:lang w:eastAsia="ro-RO"/>
        </w:rPr>
        <w:t>evaluarea dosarelor de selecție.</w:t>
      </w:r>
    </w:p>
    <w:p w:rsidR="006B5ED1" w:rsidRDefault="00330514" w:rsidP="006B5ED1">
      <w:pPr>
        <w:pStyle w:val="Listparagraf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>
        <w:rPr>
          <w:i/>
          <w:lang w:eastAsia="ro-RO"/>
        </w:rPr>
        <w:t>L</w:t>
      </w:r>
      <w:r w:rsidR="006B5ED1" w:rsidRPr="007052AF">
        <w:rPr>
          <w:i/>
          <w:lang w:eastAsia="ro-RO"/>
        </w:rPr>
        <w:t>ocul desfăşurării</w:t>
      </w:r>
      <w:r w:rsidR="006B5ED1" w:rsidRPr="007052AF">
        <w:rPr>
          <w:lang w:eastAsia="ro-RO"/>
        </w:rPr>
        <w:t xml:space="preserve">: se va comunica concomitent cu afişarea rezultatelor la </w:t>
      </w:r>
      <w:r w:rsidR="006B5ED1">
        <w:rPr>
          <w:lang w:eastAsia="ro-RO"/>
        </w:rPr>
        <w:t>evaluarea dosarelor de selecție.</w:t>
      </w:r>
    </w:p>
    <w:p w:rsidR="006B5ED1" w:rsidRDefault="006B5ED1" w:rsidP="006B5ED1">
      <w:pPr>
        <w:spacing w:after="120"/>
        <w:jc w:val="both"/>
      </w:pPr>
      <w:r w:rsidRPr="007052AF">
        <w:t>Probele sunt eliminatorii, punctajul minim obţinut la fiecare probă fiind de 50 de puncte</w:t>
      </w:r>
      <w:r>
        <w:t>.</w:t>
      </w:r>
    </w:p>
    <w:p w:rsidR="00330514" w:rsidRDefault="00330514" w:rsidP="006B5ED1">
      <w:pPr>
        <w:spacing w:after="120"/>
        <w:jc w:val="both"/>
      </w:pPr>
    </w:p>
    <w:p w:rsidR="006B5ED1" w:rsidRPr="00330514" w:rsidRDefault="006B5ED1" w:rsidP="006B5ED1">
      <w:pPr>
        <w:spacing w:after="120"/>
        <w:jc w:val="both"/>
        <w:rPr>
          <w:b/>
        </w:rPr>
      </w:pPr>
      <w:r w:rsidRPr="00082F74">
        <w:rPr>
          <w:b/>
        </w:rPr>
        <w:t>C.</w:t>
      </w:r>
      <w:r w:rsidRPr="00330514">
        <w:rPr>
          <w:b/>
          <w:u w:val="single"/>
        </w:rPr>
        <w:t>Tematica şi bibliografia</w:t>
      </w:r>
    </w:p>
    <w:p w:rsidR="006B5ED1" w:rsidRPr="004F638C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  <w:lang w:eastAsia="ro-RO"/>
        </w:rPr>
        <w:t>Tematica:</w:t>
      </w:r>
    </w:p>
    <w:p w:rsidR="006B5ED1" w:rsidRPr="00082F74" w:rsidRDefault="00EF2C6F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Derularea financiară a proiectelor finanțate din PN III</w:t>
      </w:r>
    </w:p>
    <w:p w:rsidR="006B5ED1" w:rsidRPr="00082F74" w:rsidRDefault="00EF2C6F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Derularea achizițiilor proiectelor finanțate din PN III (pentru responsabil achiziții)</w:t>
      </w:r>
    </w:p>
    <w:p w:rsidR="00A4149D" w:rsidRPr="00082F74" w:rsidRDefault="00A4149D" w:rsidP="00A4149D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6B5ED1" w:rsidRPr="00082F74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</w:rPr>
        <w:t>Bibliografia:</w:t>
      </w:r>
    </w:p>
    <w:p w:rsidR="00EF2C6F" w:rsidRPr="00514B90" w:rsidRDefault="00EF2C6F" w:rsidP="00EF2C6F">
      <w:pPr>
        <w:pStyle w:val="Listparagraf"/>
        <w:numPr>
          <w:ilvl w:val="0"/>
          <w:numId w:val="20"/>
        </w:numPr>
        <w:rPr>
          <w:bCs/>
          <w:lang w:val="it-IT"/>
        </w:rPr>
      </w:pPr>
      <w:r w:rsidRPr="00EF2C6F">
        <w:t>Alberta Gisberto, Ileana Nisulescu, Cleopatra Sendroiu</w:t>
      </w:r>
      <w:r>
        <w:t xml:space="preserve"> (2013), </w:t>
      </w:r>
      <w:r w:rsidRPr="00EF2C6F">
        <w:rPr>
          <w:i/>
        </w:rPr>
        <w:t xml:space="preserve">Contabilitatea institutiilor publice, </w:t>
      </w:r>
      <w:r>
        <w:t xml:space="preserve"> </w:t>
      </w:r>
      <w:r w:rsidRPr="00514B90">
        <w:rPr>
          <w:bCs/>
          <w:lang w:val="it-IT"/>
        </w:rPr>
        <w:t>Editura A.S.E., Bucureşti</w:t>
      </w:r>
    </w:p>
    <w:p w:rsidR="009C75BC" w:rsidRPr="00514B90" w:rsidRDefault="00EF2C6F" w:rsidP="00514B90">
      <w:pPr>
        <w:pStyle w:val="Listparagraf"/>
        <w:numPr>
          <w:ilvl w:val="0"/>
          <w:numId w:val="20"/>
        </w:numPr>
      </w:pPr>
      <w:r>
        <w:rPr>
          <w:bCs/>
          <w:lang w:val="it-IT"/>
        </w:rPr>
        <w:t>Legea 98/2006</w:t>
      </w:r>
    </w:p>
    <w:p w:rsidR="009C75BC" w:rsidRPr="00514B90" w:rsidRDefault="009C75BC" w:rsidP="009C75BC"/>
    <w:p w:rsidR="009C75BC" w:rsidRPr="000E1804" w:rsidRDefault="009C75BC" w:rsidP="009C75BC">
      <w:pPr>
        <w:rPr>
          <w:bCs/>
          <w:lang w:val="it-IT"/>
        </w:rPr>
      </w:pPr>
    </w:p>
    <w:p w:rsidR="006B5ED1" w:rsidRDefault="006B5ED1" w:rsidP="006B5ED1">
      <w:pPr>
        <w:spacing w:after="120"/>
        <w:jc w:val="both"/>
      </w:pPr>
      <w:r w:rsidRPr="00082F74">
        <w:rPr>
          <w:b/>
        </w:rPr>
        <w:t>D.</w:t>
      </w:r>
      <w:r w:rsidRPr="00082F74">
        <w:rPr>
          <w:u w:val="single"/>
        </w:rPr>
        <w:t>Componenţa dosarului de concurs</w:t>
      </w:r>
      <w:r>
        <w:t>:</w:t>
      </w:r>
      <w:r w:rsidR="00F40923">
        <w:t xml:space="preserve"> </w:t>
      </w:r>
    </w:p>
    <w:p w:rsidR="006B5ED1" w:rsidRPr="00313C06" w:rsidRDefault="00CE7920" w:rsidP="006B5ED1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CE7920">
        <w:rPr>
          <w:lang w:eastAsia="ro-RO"/>
        </w:rPr>
        <w:t>concurs adresată Rectorului ASE.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 w:rsidR="00CE7920">
        <w:t>.</w:t>
      </w:r>
    </w:p>
    <w:p w:rsidR="006B5ED1" w:rsidRPr="00770462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770462">
        <w:rPr>
          <w:color w:val="000000" w:themeColor="text1"/>
        </w:rPr>
        <w:t>Copia certificat de căsătorie sau dovada schimbării numelui, în cazul în care candidatul şi-a schimbat numel</w:t>
      </w:r>
      <w:r w:rsidR="00CE7920">
        <w:rPr>
          <w:color w:val="000000" w:themeColor="text1"/>
        </w:rPr>
        <w:t>e, ( dovada schimbării numelui).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</w:t>
      </w:r>
    </w:p>
    <w:p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lastRenderedPageBreak/>
        <w:t>Copii ale documentelor care să ateste experiența în domeniul de activitate specific proiectului.</w:t>
      </w:r>
    </w:p>
    <w:p w:rsidR="00EF2C6F" w:rsidRDefault="006B5ED1" w:rsidP="00D73376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Copie după carnetul de muncă, sau după caz, adeverințele care atestă vechimea în muncă, în meserie și / sau în specialitatea studiilor. </w:t>
      </w:r>
    </w:p>
    <w:p w:rsidR="00EF2C6F" w:rsidRPr="004D72D5" w:rsidRDefault="00EF2C6F" w:rsidP="00EF2C6F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Cazierul judiciar sau o declaraţie pe propria răspundere că nu are antecedente penale care să-l facă incompatibil cu funcţia pentru care candidează. </w:t>
      </w:r>
    </w:p>
    <w:p w:rsidR="00EF2C6F" w:rsidRPr="004D72D5" w:rsidRDefault="00EF2C6F" w:rsidP="00EF2C6F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  </w:t>
      </w:r>
    </w:p>
    <w:p w:rsidR="006B5ED1" w:rsidRPr="004D72D5" w:rsidRDefault="006B5ED1" w:rsidP="00D73376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Curriculum vitae în format european (</w:t>
      </w:r>
      <w:r w:rsidRPr="00EF2C6F">
        <w:rPr>
          <w:color w:val="0000FF"/>
        </w:rPr>
        <w:t xml:space="preserve">www.cveuropean.ro/cv- online.html) </w:t>
      </w:r>
      <w:r w:rsidRPr="004D72D5">
        <w:t>– semnat şi datat pe fiecare pagină</w:t>
      </w:r>
      <w:r w:rsidR="007912AA">
        <w:rPr>
          <w:lang w:eastAsia="ro-RO"/>
        </w:rPr>
        <w:t>.</w:t>
      </w:r>
    </w:p>
    <w:p w:rsidR="006B5ED1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rPr>
          <w:lang w:eastAsia="ro-RO"/>
        </w:rPr>
        <w:t>Alte documente relevante pentru desfăşurarea concursului.</w:t>
      </w:r>
    </w:p>
    <w:p w:rsidR="00514B90" w:rsidRDefault="00514B90" w:rsidP="00514B90">
      <w:pPr>
        <w:pStyle w:val="Listparagraf"/>
        <w:spacing w:after="120" w:line="276" w:lineRule="auto"/>
        <w:ind w:left="425"/>
        <w:contextualSpacing/>
        <w:jc w:val="both"/>
        <w:rPr>
          <w:lang w:eastAsia="ro-RO"/>
        </w:rPr>
      </w:pPr>
    </w:p>
    <w:p w:rsidR="001B5A42" w:rsidRDefault="00EF2C6F" w:rsidP="001B5A42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>Actele prevăzute la pct. 3, 4,</w:t>
      </w:r>
      <w:r w:rsidR="001B5A42">
        <w:rPr>
          <w:lang w:eastAsia="ro-RO"/>
        </w:rPr>
        <w:t xml:space="preserve"> 5 </w:t>
      </w:r>
      <w:r>
        <w:rPr>
          <w:lang w:eastAsia="ro-RO"/>
        </w:rPr>
        <w:t xml:space="preserve">și 7 </w:t>
      </w:r>
      <w:r w:rsidR="001B5A42">
        <w:rPr>
          <w:lang w:eastAsia="ro-RO"/>
        </w:rPr>
        <w:t xml:space="preserve">vor fi prezentate şi în original, în vederea verificării conformităţii copiilor cu acestea. </w:t>
      </w:r>
    </w:p>
    <w:p w:rsidR="00E317DF" w:rsidRDefault="00E317DF" w:rsidP="006B5ED1">
      <w:pPr>
        <w:spacing w:after="120" w:line="276" w:lineRule="auto"/>
        <w:jc w:val="both"/>
        <w:rPr>
          <w:lang w:eastAsia="ro-RO"/>
        </w:rPr>
      </w:pPr>
    </w:p>
    <w:p w:rsidR="001B5A42" w:rsidRDefault="001B5A42" w:rsidP="006B5ED1">
      <w:pPr>
        <w:spacing w:after="120" w:line="276" w:lineRule="auto"/>
        <w:jc w:val="both"/>
        <w:rPr>
          <w:lang w:eastAsia="ro-RO"/>
        </w:rPr>
      </w:pPr>
    </w:p>
    <w:p w:rsidR="006B5ED1" w:rsidRDefault="006B5ED1" w:rsidP="006B5ED1">
      <w:pPr>
        <w:spacing w:after="120" w:line="276" w:lineRule="auto"/>
        <w:jc w:val="both"/>
      </w:pPr>
    </w:p>
    <w:p w:rsidR="001B5A42" w:rsidRDefault="001B5A42" w:rsidP="001B5A42">
      <w:pPr>
        <w:spacing w:after="120"/>
        <w:jc w:val="both"/>
      </w:pPr>
      <w:r w:rsidRPr="00A22FF7">
        <w:rPr>
          <w:b/>
        </w:rPr>
        <w:t>E.</w:t>
      </w:r>
      <w:r>
        <w:rPr>
          <w:b/>
        </w:rPr>
        <w:t xml:space="preserve"> </w:t>
      </w:r>
      <w:r w:rsidRPr="00A22FF7">
        <w:rPr>
          <w:u w:val="single"/>
        </w:rPr>
        <w:t>Date de contact:</w:t>
      </w:r>
    </w:p>
    <w:p w:rsidR="001B5A42" w:rsidRPr="008F5D65" w:rsidRDefault="001B5A42" w:rsidP="001B5A42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EF2C6F">
        <w:t xml:space="preserve">e </w:t>
      </w:r>
      <w:r w:rsidR="00EF2C6F" w:rsidRPr="00EF2C6F">
        <w:rPr>
          <w:lang w:eastAsia="ro-RO"/>
        </w:rPr>
        <w:t>18</w:t>
      </w:r>
      <w:r w:rsidRPr="00EF2C6F">
        <w:rPr>
          <w:lang w:eastAsia="ro-RO"/>
        </w:rPr>
        <w:t xml:space="preserve"> / 09 / 2018</w:t>
      </w:r>
      <w:r w:rsidRPr="00EF2C6F">
        <w:t>, or</w:t>
      </w:r>
      <w:r w:rsidRPr="008F5D65">
        <w:t xml:space="preserve">a </w:t>
      </w:r>
      <w:r w:rsidR="00EF2C6F">
        <w:t>16</w:t>
      </w:r>
      <w:r>
        <w:t>:00</w:t>
      </w:r>
      <w:r w:rsidRPr="008F5D65">
        <w:t xml:space="preserve">, la </w:t>
      </w:r>
      <w:r>
        <w:t>Registratura ASE.</w:t>
      </w:r>
    </w:p>
    <w:p w:rsidR="001B5A42" w:rsidRDefault="001B5A42" w:rsidP="001B5A42">
      <w:pPr>
        <w:spacing w:after="120" w:line="276" w:lineRule="auto"/>
        <w:jc w:val="both"/>
        <w:rPr>
          <w:lang w:val="en-US"/>
        </w:rPr>
      </w:pPr>
      <w:r>
        <w:t>P</w:t>
      </w:r>
      <w:r w:rsidRPr="008F5D65">
        <w:t xml:space="preserve">ersoana de contact: </w:t>
      </w:r>
      <w:r>
        <w:t>prof.univ.dr. Daniela-Luminita Constantin</w:t>
      </w:r>
      <w:r w:rsidRPr="008F5D65">
        <w:t xml:space="preserve"> - telefon: </w:t>
      </w:r>
      <w:r>
        <w:t>021-3191900 / int. 669, e-mail: daniela.constantin@amp.ase.ro</w:t>
      </w:r>
    </w:p>
    <w:p w:rsidR="001B5A42" w:rsidRDefault="001B5A42" w:rsidP="001B5A42">
      <w:pPr>
        <w:spacing w:after="120"/>
        <w:jc w:val="both"/>
      </w:pPr>
    </w:p>
    <w:p w:rsidR="009F4003" w:rsidRPr="00FD3DE5" w:rsidRDefault="009F4003" w:rsidP="009F4003">
      <w:pPr>
        <w:spacing w:after="120"/>
        <w:jc w:val="both"/>
      </w:pPr>
      <w:r w:rsidRPr="00FD3DE5">
        <w:rPr>
          <w:b/>
        </w:rPr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  <w:r>
        <w:t xml:space="preserve">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9F4003" w:rsidRPr="00FD3DE5" w:rsidTr="001C76F6">
        <w:tc>
          <w:tcPr>
            <w:tcW w:w="0" w:type="auto"/>
            <w:vAlign w:val="center"/>
          </w:tcPr>
          <w:p w:rsidR="009F4003" w:rsidRPr="00FD3DE5" w:rsidRDefault="009F4003" w:rsidP="001C76F6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9F4003" w:rsidRPr="00FD3DE5" w:rsidTr="001C76F6">
        <w:trPr>
          <w:trHeight w:hRule="exact" w:val="454"/>
        </w:trPr>
        <w:tc>
          <w:tcPr>
            <w:tcW w:w="0" w:type="auto"/>
            <w:vAlign w:val="center"/>
          </w:tcPr>
          <w:p w:rsidR="009F4003" w:rsidRPr="00FD3DE5" w:rsidRDefault="009F4003" w:rsidP="001C76F6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:rsidR="009F4003" w:rsidRPr="00CB2223" w:rsidRDefault="009F4003" w:rsidP="001C76F6">
            <w:r w:rsidRPr="007D77A2">
              <w:t>11.09.2018</w:t>
            </w:r>
          </w:p>
        </w:tc>
      </w:tr>
      <w:tr w:rsidR="009F4003" w:rsidRPr="00FD3DE5" w:rsidTr="001C76F6">
        <w:trPr>
          <w:trHeight w:hRule="exact" w:val="724"/>
        </w:trPr>
        <w:tc>
          <w:tcPr>
            <w:tcW w:w="0" w:type="auto"/>
            <w:vAlign w:val="center"/>
          </w:tcPr>
          <w:p w:rsidR="009F4003" w:rsidRPr="00FD3DE5" w:rsidRDefault="009F4003" w:rsidP="001C76F6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:rsidR="009F4003" w:rsidRPr="004E45C2" w:rsidRDefault="009F4003" w:rsidP="001C76F6">
            <w:pPr>
              <w:rPr>
                <w:highlight w:val="cyan"/>
              </w:rPr>
            </w:pPr>
            <w:proofErr w:type="spellStart"/>
            <w:r w:rsidRPr="007D77A2">
              <w:t>Până</w:t>
            </w:r>
            <w:proofErr w:type="spellEnd"/>
            <w:r w:rsidRPr="007D77A2">
              <w:t xml:space="preserve"> la 18.09.2018</w:t>
            </w:r>
          </w:p>
        </w:tc>
      </w:tr>
      <w:tr w:rsidR="009F4003" w:rsidRPr="00FD3DE5" w:rsidTr="001C76F6">
        <w:trPr>
          <w:trHeight w:hRule="exact" w:val="454"/>
        </w:trPr>
        <w:tc>
          <w:tcPr>
            <w:tcW w:w="0" w:type="auto"/>
            <w:vAlign w:val="center"/>
          </w:tcPr>
          <w:p w:rsidR="009F4003" w:rsidRPr="00FD3DE5" w:rsidRDefault="009F4003" w:rsidP="001C76F6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:rsidR="009F4003" w:rsidRPr="007D77A2" w:rsidRDefault="009F4003" w:rsidP="001C76F6">
            <w:r w:rsidRPr="007D77A2">
              <w:t>19.09.2018</w:t>
            </w:r>
          </w:p>
        </w:tc>
      </w:tr>
      <w:tr w:rsidR="009F4003" w:rsidRPr="00FD3DE5" w:rsidTr="001C76F6">
        <w:trPr>
          <w:trHeight w:hRule="exact" w:val="454"/>
        </w:trPr>
        <w:tc>
          <w:tcPr>
            <w:tcW w:w="0" w:type="auto"/>
            <w:vAlign w:val="center"/>
          </w:tcPr>
          <w:p w:rsidR="009F4003" w:rsidRPr="00FD3DE5" w:rsidRDefault="009F4003" w:rsidP="001C76F6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:rsidR="009F4003" w:rsidRPr="007D77A2" w:rsidRDefault="009F4003" w:rsidP="001C76F6">
            <w:r w:rsidRPr="007D77A2">
              <w:t>19.09.2018</w:t>
            </w:r>
          </w:p>
        </w:tc>
      </w:tr>
      <w:tr w:rsidR="009F4003" w:rsidRPr="00FD3DE5" w:rsidTr="001C76F6">
        <w:trPr>
          <w:trHeight w:hRule="exact" w:val="454"/>
        </w:trPr>
        <w:tc>
          <w:tcPr>
            <w:tcW w:w="0" w:type="auto"/>
            <w:vAlign w:val="center"/>
          </w:tcPr>
          <w:p w:rsidR="009F4003" w:rsidRPr="00FD3DE5" w:rsidRDefault="009F4003" w:rsidP="001C76F6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:rsidR="009F4003" w:rsidRPr="007D77A2" w:rsidRDefault="009F4003" w:rsidP="001C76F6">
            <w:r w:rsidRPr="007D77A2">
              <w:t>20.09.2018</w:t>
            </w:r>
          </w:p>
        </w:tc>
      </w:tr>
      <w:tr w:rsidR="009F4003" w:rsidRPr="00FD3DE5" w:rsidTr="001C76F6">
        <w:trPr>
          <w:trHeight w:hRule="exact" w:val="454"/>
        </w:trPr>
        <w:tc>
          <w:tcPr>
            <w:tcW w:w="0" w:type="auto"/>
            <w:vAlign w:val="center"/>
          </w:tcPr>
          <w:p w:rsidR="009F4003" w:rsidRPr="00FD3DE5" w:rsidRDefault="009F4003" w:rsidP="001C76F6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9F4003" w:rsidRPr="007D77A2" w:rsidRDefault="009F4003" w:rsidP="001C76F6">
            <w:r w:rsidRPr="007D77A2">
              <w:t>21.09.2018</w:t>
            </w:r>
          </w:p>
        </w:tc>
      </w:tr>
      <w:tr w:rsidR="009F4003" w:rsidRPr="00FD3DE5" w:rsidTr="001C76F6">
        <w:trPr>
          <w:trHeight w:hRule="exact" w:val="454"/>
        </w:trPr>
        <w:tc>
          <w:tcPr>
            <w:tcW w:w="0" w:type="auto"/>
            <w:vAlign w:val="center"/>
          </w:tcPr>
          <w:p w:rsidR="009F4003" w:rsidRPr="00FD3DE5" w:rsidRDefault="009F4003" w:rsidP="001C76F6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:rsidR="009F4003" w:rsidRPr="007D77A2" w:rsidRDefault="009F4003" w:rsidP="001C76F6">
            <w:r w:rsidRPr="007D77A2">
              <w:t>24.09.2018</w:t>
            </w:r>
          </w:p>
        </w:tc>
      </w:tr>
      <w:tr w:rsidR="009F4003" w:rsidRPr="00FD3DE5" w:rsidTr="001C76F6">
        <w:trPr>
          <w:trHeight w:hRule="exact" w:val="454"/>
        </w:trPr>
        <w:tc>
          <w:tcPr>
            <w:tcW w:w="0" w:type="auto"/>
            <w:vAlign w:val="center"/>
          </w:tcPr>
          <w:p w:rsidR="009F4003" w:rsidRPr="00FD3DE5" w:rsidRDefault="009F4003" w:rsidP="001C76F6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:rsidR="009F4003" w:rsidRPr="007D77A2" w:rsidRDefault="009F4003" w:rsidP="001C76F6">
            <w:r w:rsidRPr="007D77A2">
              <w:t>24.09.2018</w:t>
            </w:r>
          </w:p>
        </w:tc>
      </w:tr>
      <w:tr w:rsidR="009F4003" w:rsidRPr="00FD3DE5" w:rsidTr="001C76F6">
        <w:trPr>
          <w:trHeight w:hRule="exact" w:val="454"/>
        </w:trPr>
        <w:tc>
          <w:tcPr>
            <w:tcW w:w="0" w:type="auto"/>
            <w:vAlign w:val="center"/>
          </w:tcPr>
          <w:p w:rsidR="009F4003" w:rsidRPr="00FD3DE5" w:rsidRDefault="009F4003" w:rsidP="001C76F6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:rsidR="009F4003" w:rsidRPr="007D77A2" w:rsidRDefault="009F4003" w:rsidP="001C76F6">
            <w:r w:rsidRPr="007D77A2">
              <w:t>25.09.2018</w:t>
            </w:r>
          </w:p>
        </w:tc>
      </w:tr>
      <w:tr w:rsidR="009F4003" w:rsidRPr="00FD3DE5" w:rsidTr="001C76F6">
        <w:trPr>
          <w:trHeight w:hRule="exact" w:val="454"/>
        </w:trPr>
        <w:tc>
          <w:tcPr>
            <w:tcW w:w="0" w:type="auto"/>
            <w:vAlign w:val="center"/>
          </w:tcPr>
          <w:p w:rsidR="009F4003" w:rsidRPr="00FD3DE5" w:rsidRDefault="009F4003" w:rsidP="001C76F6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9F4003" w:rsidRPr="007D77A2" w:rsidRDefault="009F4003" w:rsidP="001C76F6">
            <w:r w:rsidRPr="007D77A2">
              <w:t>26.09.2018</w:t>
            </w:r>
          </w:p>
        </w:tc>
      </w:tr>
      <w:tr w:rsidR="009F4003" w:rsidRPr="00FD3DE5" w:rsidTr="001C76F6">
        <w:trPr>
          <w:trHeight w:hRule="exact" w:val="454"/>
        </w:trPr>
        <w:tc>
          <w:tcPr>
            <w:tcW w:w="0" w:type="auto"/>
            <w:vAlign w:val="center"/>
          </w:tcPr>
          <w:p w:rsidR="009F4003" w:rsidRPr="00FD3DE5" w:rsidRDefault="009F4003" w:rsidP="001C76F6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:rsidR="009F4003" w:rsidRPr="007D77A2" w:rsidRDefault="009F4003" w:rsidP="001C76F6">
            <w:r w:rsidRPr="007D77A2">
              <w:t>26.09.2018</w:t>
            </w:r>
          </w:p>
        </w:tc>
      </w:tr>
      <w:tr w:rsidR="009F4003" w:rsidRPr="00FD3DE5" w:rsidTr="001C76F6">
        <w:trPr>
          <w:trHeight w:hRule="exact" w:val="702"/>
        </w:trPr>
        <w:tc>
          <w:tcPr>
            <w:tcW w:w="0" w:type="auto"/>
            <w:vAlign w:val="center"/>
          </w:tcPr>
          <w:p w:rsidR="009F4003" w:rsidRPr="00FD3DE5" w:rsidRDefault="009F4003" w:rsidP="001C76F6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9F4003" w:rsidRPr="00FD3DE5" w:rsidRDefault="009F4003" w:rsidP="001C76F6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:rsidR="009F4003" w:rsidRPr="007D77A2" w:rsidRDefault="009F4003" w:rsidP="001C76F6">
            <w:proofErr w:type="spellStart"/>
            <w:r>
              <w:t>După</w:t>
            </w:r>
            <w:proofErr w:type="spellEnd"/>
            <w:r>
              <w:t xml:space="preserve"> </w:t>
            </w:r>
            <w:proofErr w:type="spellStart"/>
            <w:r>
              <w:t>aprobarea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BCA a </w:t>
            </w:r>
            <w:proofErr w:type="spellStart"/>
            <w:r>
              <w:t>rezultatelor</w:t>
            </w:r>
            <w:proofErr w:type="spellEnd"/>
            <w:r>
              <w:t xml:space="preserve"> </w:t>
            </w:r>
            <w:proofErr w:type="spellStart"/>
            <w:r>
              <w:t>concursului</w:t>
            </w:r>
            <w:proofErr w:type="spellEnd"/>
          </w:p>
        </w:tc>
      </w:tr>
    </w:tbl>
    <w:p w:rsidR="009F4003" w:rsidRPr="00FD3DE5" w:rsidRDefault="009F4003" w:rsidP="009F4003">
      <w:pPr>
        <w:spacing w:after="120"/>
        <w:jc w:val="both"/>
      </w:pPr>
    </w:p>
    <w:p w:rsidR="00EF2C6F" w:rsidRPr="00FD3DE5" w:rsidRDefault="00EF2C6F" w:rsidP="00EF2C6F">
      <w:pPr>
        <w:spacing w:after="120"/>
        <w:jc w:val="both"/>
      </w:pPr>
    </w:p>
    <w:p w:rsidR="00EF2C6F" w:rsidRPr="00FD3DE5" w:rsidRDefault="00EF2C6F" w:rsidP="00EF2C6F">
      <w:pPr>
        <w:spacing w:after="120"/>
        <w:jc w:val="both"/>
      </w:pPr>
      <w:r w:rsidRPr="00FD3DE5">
        <w:t>Data:</w:t>
      </w:r>
      <w:r>
        <w:t xml:space="preserve"> </w:t>
      </w:r>
      <w:r w:rsidRPr="007D77A2">
        <w:t>11.09.2018</w:t>
      </w:r>
    </w:p>
    <w:p w:rsidR="00EF2C6F" w:rsidRPr="00FD3DE5" w:rsidRDefault="00EF2C6F" w:rsidP="00EF2C6F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:rsidR="00EF2C6F" w:rsidRPr="00FD3DE5" w:rsidRDefault="00EF2C6F" w:rsidP="00EF2C6F">
      <w:r>
        <w:t>Prof.univ. dr. Daniela-Luminita Constantin</w:t>
      </w:r>
    </w:p>
    <w:p w:rsidR="006D7D9F" w:rsidRPr="00FD3DE5" w:rsidRDefault="006D7D9F" w:rsidP="00EF2C6F">
      <w:pPr>
        <w:spacing w:after="120"/>
        <w:jc w:val="both"/>
      </w:pPr>
      <w:bookmarkStart w:id="0" w:name="_GoBack"/>
      <w:bookmarkEnd w:id="0"/>
    </w:p>
    <w:sectPr w:rsidR="006D7D9F" w:rsidRPr="00FD3D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1FD" w:rsidRDefault="007D01FD" w:rsidP="00776F98">
      <w:r>
        <w:separator/>
      </w:r>
    </w:p>
  </w:endnote>
  <w:endnote w:type="continuationSeparator" w:id="0">
    <w:p w:rsidR="007D01FD" w:rsidRDefault="007D01FD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Subsol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246DB0">
      <w:rPr>
        <w:caps/>
        <w:noProof/>
        <w:color w:val="5B9BD5" w:themeColor="accent1"/>
      </w:rPr>
      <w:t>4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1FD" w:rsidRDefault="007D01FD" w:rsidP="00776F98">
      <w:r>
        <w:separator/>
      </w:r>
    </w:p>
  </w:footnote>
  <w:footnote w:type="continuationSeparator" w:id="0">
    <w:p w:rsidR="007D01FD" w:rsidRDefault="007D01FD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Titlu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2"/>
  </w:num>
  <w:num w:numId="5">
    <w:abstractNumId w:val="9"/>
  </w:num>
  <w:num w:numId="6">
    <w:abstractNumId w:val="1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1"/>
  </w:num>
  <w:num w:numId="10">
    <w:abstractNumId w:val="6"/>
  </w:num>
  <w:num w:numId="11">
    <w:abstractNumId w:val="15"/>
  </w:num>
  <w:num w:numId="12">
    <w:abstractNumId w:val="8"/>
  </w:num>
  <w:num w:numId="13">
    <w:abstractNumId w:val="1"/>
  </w:num>
  <w:num w:numId="14">
    <w:abstractNumId w:val="17"/>
  </w:num>
  <w:num w:numId="15">
    <w:abstractNumId w:val="0"/>
  </w:num>
  <w:num w:numId="16">
    <w:abstractNumId w:val="7"/>
  </w:num>
  <w:num w:numId="17">
    <w:abstractNumId w:val="18"/>
  </w:num>
  <w:num w:numId="18">
    <w:abstractNumId w:val="16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7023F"/>
    <w:rsid w:val="000826BE"/>
    <w:rsid w:val="000F6A7F"/>
    <w:rsid w:val="001529EF"/>
    <w:rsid w:val="00170EDF"/>
    <w:rsid w:val="00182D1F"/>
    <w:rsid w:val="001B5A42"/>
    <w:rsid w:val="001C713A"/>
    <w:rsid w:val="001E21EB"/>
    <w:rsid w:val="0022153F"/>
    <w:rsid w:val="00246DB0"/>
    <w:rsid w:val="00283A06"/>
    <w:rsid w:val="002B1EE1"/>
    <w:rsid w:val="002E1A0F"/>
    <w:rsid w:val="00314131"/>
    <w:rsid w:val="00330514"/>
    <w:rsid w:val="00366C34"/>
    <w:rsid w:val="00376990"/>
    <w:rsid w:val="00382EAC"/>
    <w:rsid w:val="0042090B"/>
    <w:rsid w:val="00434AC9"/>
    <w:rsid w:val="00440E95"/>
    <w:rsid w:val="004410BA"/>
    <w:rsid w:val="004D72D5"/>
    <w:rsid w:val="00505D6F"/>
    <w:rsid w:val="00514B90"/>
    <w:rsid w:val="005376D0"/>
    <w:rsid w:val="00547423"/>
    <w:rsid w:val="00554D41"/>
    <w:rsid w:val="00555DB9"/>
    <w:rsid w:val="005763A7"/>
    <w:rsid w:val="005861E0"/>
    <w:rsid w:val="005A4F08"/>
    <w:rsid w:val="006356CE"/>
    <w:rsid w:val="00645A25"/>
    <w:rsid w:val="006B5ED1"/>
    <w:rsid w:val="006C176A"/>
    <w:rsid w:val="006D7D9F"/>
    <w:rsid w:val="00717653"/>
    <w:rsid w:val="00752B48"/>
    <w:rsid w:val="00770462"/>
    <w:rsid w:val="00776F98"/>
    <w:rsid w:val="007912AA"/>
    <w:rsid w:val="007D01FD"/>
    <w:rsid w:val="007D7F8F"/>
    <w:rsid w:val="007F2CDD"/>
    <w:rsid w:val="007F481B"/>
    <w:rsid w:val="00815843"/>
    <w:rsid w:val="00816F30"/>
    <w:rsid w:val="008A2648"/>
    <w:rsid w:val="00922614"/>
    <w:rsid w:val="00926CCB"/>
    <w:rsid w:val="00986F49"/>
    <w:rsid w:val="009C75BC"/>
    <w:rsid w:val="009D1378"/>
    <w:rsid w:val="009F4003"/>
    <w:rsid w:val="00A4149D"/>
    <w:rsid w:val="00A4418D"/>
    <w:rsid w:val="00A549A4"/>
    <w:rsid w:val="00AC292F"/>
    <w:rsid w:val="00B1233A"/>
    <w:rsid w:val="00B9552F"/>
    <w:rsid w:val="00BD4970"/>
    <w:rsid w:val="00C51162"/>
    <w:rsid w:val="00C51A9B"/>
    <w:rsid w:val="00CC07BA"/>
    <w:rsid w:val="00CC7789"/>
    <w:rsid w:val="00CE7920"/>
    <w:rsid w:val="00CF427D"/>
    <w:rsid w:val="00D547C8"/>
    <w:rsid w:val="00DB7EBC"/>
    <w:rsid w:val="00E22705"/>
    <w:rsid w:val="00E317DF"/>
    <w:rsid w:val="00E655A8"/>
    <w:rsid w:val="00E8163C"/>
    <w:rsid w:val="00EF2C6F"/>
    <w:rsid w:val="00F27546"/>
    <w:rsid w:val="00F40923"/>
    <w:rsid w:val="00F4159C"/>
    <w:rsid w:val="00F44ADB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rsid w:val="00776F98"/>
    <w:rPr>
      <w:sz w:val="20"/>
      <w:szCs w:val="20"/>
      <w:lang w:val="en-US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innotdesubsol">
    <w:name w:val="footnote reference"/>
    <w:uiPriority w:val="99"/>
    <w:semiHidden/>
    <w:rsid w:val="00776F98"/>
    <w:rPr>
      <w:vertAlign w:val="superscript"/>
    </w:rPr>
  </w:style>
  <w:style w:type="paragraph" w:styleId="Listparagraf">
    <w:name w:val="List Paragraph"/>
    <w:basedOn w:val="Normal"/>
    <w:uiPriority w:val="34"/>
    <w:qFormat/>
    <w:rsid w:val="00776F98"/>
    <w:pPr>
      <w:ind w:left="720"/>
    </w:pPr>
  </w:style>
  <w:style w:type="table" w:styleId="Tabelgril">
    <w:name w:val="Table Grid"/>
    <w:basedOn w:val="Tabel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Corptext">
    <w:name w:val="Body Text"/>
    <w:basedOn w:val="Normal"/>
    <w:link w:val="CorptextCaracter"/>
    <w:rsid w:val="00E22705"/>
    <w:pPr>
      <w:jc w:val="center"/>
    </w:pPr>
  </w:style>
  <w:style w:type="character" w:customStyle="1" w:styleId="CorptextCaracter">
    <w:name w:val="Corp text Caracter"/>
    <w:basedOn w:val="Fontdeparagrafimplicit"/>
    <w:link w:val="Corp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766</Words>
  <Characters>4447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Valentin Lazăr</cp:lastModifiedBy>
  <cp:revision>6</cp:revision>
  <cp:lastPrinted>2018-08-03T08:23:00Z</cp:lastPrinted>
  <dcterms:created xsi:type="dcterms:W3CDTF">2018-09-11T08:21:00Z</dcterms:created>
  <dcterms:modified xsi:type="dcterms:W3CDTF">2018-09-11T20:35:00Z</dcterms:modified>
</cp:coreProperties>
</file>